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80" w:firstLineChars="50"/>
        <w:rPr>
          <w:sz w:val="36"/>
          <w:szCs w:val="36"/>
        </w:rPr>
      </w:pPr>
      <w:r>
        <w:rPr>
          <w:rFonts w:hint="eastAsia"/>
          <w:sz w:val="36"/>
          <w:szCs w:val="36"/>
        </w:rPr>
        <w:t>中华人民共和国普通高等学校联合招收华侨港澳台</w:t>
      </w:r>
    </w:p>
    <w:p>
      <w:pPr>
        <w:spacing w:line="5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学生入学考试成绩证明申请表</w:t>
      </w:r>
    </w:p>
    <w:p>
      <w:pPr>
        <w:spacing w:line="560" w:lineRule="exact"/>
        <w:jc w:val="center"/>
        <w:rPr>
          <w:sz w:val="36"/>
          <w:szCs w:val="36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申请时间：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Style w:val="4"/>
        <w:tblW w:w="85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876"/>
        <w:gridCol w:w="876"/>
        <w:gridCol w:w="376"/>
        <w:gridCol w:w="500"/>
        <w:gridCol w:w="876"/>
        <w:gridCol w:w="876"/>
        <w:gridCol w:w="725"/>
        <w:gridCol w:w="151"/>
        <w:gridCol w:w="876"/>
        <w:gridCol w:w="866"/>
        <w:gridCol w:w="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093" w:hRule="atLeast"/>
        </w:trPr>
        <w:tc>
          <w:tcPr>
            <w:tcW w:w="152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考生类别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（香港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澳门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台湾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华侨）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150" w:hRule="atLeast"/>
        </w:trPr>
        <w:tc>
          <w:tcPr>
            <w:tcW w:w="152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考生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证件号码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（回乡证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台胞证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护照）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5" w:hRule="exact"/>
        </w:trPr>
        <w:tc>
          <w:tcPr>
            <w:tcW w:w="152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参加考试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份</w:t>
            </w:r>
          </w:p>
        </w:tc>
        <w:tc>
          <w:tcPr>
            <w:tcW w:w="6998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9" w:hRule="exact"/>
        </w:trPr>
        <w:tc>
          <w:tcPr>
            <w:tcW w:w="152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申请原因</w:t>
            </w:r>
          </w:p>
        </w:tc>
        <w:tc>
          <w:tcPr>
            <w:tcW w:w="6998" w:type="dxa"/>
            <w:gridSpan w:val="10"/>
            <w:vAlign w:val="bottom"/>
          </w:tcPr>
          <w:p>
            <w:pPr>
              <w:spacing w:line="440" w:lineRule="exact"/>
              <w:ind w:left="0" w:leftChars="0" w:firstLine="3978" w:firstLineChars="1421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0" w:hRule="exact"/>
        </w:trPr>
        <w:tc>
          <w:tcPr>
            <w:tcW w:w="152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考生自述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各科成绩</w:t>
            </w:r>
          </w:p>
        </w:tc>
        <w:tc>
          <w:tcPr>
            <w:tcW w:w="6998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52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查核结果</w:t>
            </w:r>
          </w:p>
        </w:tc>
        <w:tc>
          <w:tcPr>
            <w:tcW w:w="8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中文</w:t>
            </w:r>
          </w:p>
        </w:tc>
        <w:tc>
          <w:tcPr>
            <w:tcW w:w="8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数学</w:t>
            </w:r>
          </w:p>
        </w:tc>
        <w:tc>
          <w:tcPr>
            <w:tcW w:w="8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8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物理</w:t>
            </w:r>
          </w:p>
        </w:tc>
        <w:tc>
          <w:tcPr>
            <w:tcW w:w="8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化学</w:t>
            </w:r>
          </w:p>
        </w:tc>
        <w:tc>
          <w:tcPr>
            <w:tcW w:w="8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历史</w:t>
            </w:r>
          </w:p>
        </w:tc>
        <w:tc>
          <w:tcPr>
            <w:tcW w:w="8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地理</w:t>
            </w:r>
          </w:p>
        </w:tc>
        <w:tc>
          <w:tcPr>
            <w:tcW w:w="87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52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afterLines="50" w:line="440" w:lineRule="exact"/>
        <w:jc w:val="left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213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邮寄地址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领取方式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Calibri"/>
                <w:szCs w:val="22"/>
              </w:rPr>
              <w:pict>
                <v:rect id="_x0000_s2051" o:spid="_x0000_s2051" o:spt="1" style="position:absolute;left:0pt;margin-left:135.35pt;margin-top:6.1pt;height:12.55pt;width:15.9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Calibri"/>
                <w:szCs w:val="22"/>
              </w:rPr>
              <w:pict>
                <v:rect id="_x0000_s2050" o:spid="_x0000_s2050" o:spt="1" style="position:absolute;left:0pt;margin-left:27.4pt;margin-top:6.25pt;height:12.55pt;width:15.9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宋体" w:hAnsi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</w:rPr>
              <w:t>自取</w:t>
            </w:r>
            <w:r>
              <w:rPr>
                <w:rFonts w:ascii="宋体" w:hAnsi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/>
                <w:sz w:val="28"/>
                <w:szCs w:val="28"/>
              </w:rPr>
              <w:t>快递（邮资到付）</w:t>
            </w: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Cs w:val="21"/>
        </w:rPr>
        <w:t>注：考生如需申请全国联招考试成绩证明，须将全国联招考试成绩证明申请表和身份证件</w:t>
      </w:r>
      <w:r>
        <w:rPr>
          <w:rFonts w:hint="eastAsia" w:ascii="宋体" w:hAnsi="宋体"/>
          <w:color w:val="000000"/>
          <w:szCs w:val="21"/>
          <w:lang w:val="en-US" w:eastAsia="zh-CN"/>
        </w:rPr>
        <w:t>正反面</w:t>
      </w:r>
      <w:r>
        <w:rPr>
          <w:rFonts w:hint="eastAsia" w:ascii="宋体" w:hAnsi="宋体"/>
          <w:color w:val="000000"/>
          <w:szCs w:val="21"/>
        </w:rPr>
        <w:t>的扫描件发送到电子邮箱，邮箱地址是</w:t>
      </w:r>
      <w:r>
        <w:rPr>
          <w:rFonts w:hint="eastAsia"/>
          <w:lang w:val="en-US" w:eastAsia="zh-CN"/>
        </w:rPr>
        <w:t>cjzm@eeagd.edu.cn</w:t>
      </w:r>
      <w:r>
        <w:rPr>
          <w:rFonts w:hint="eastAsia" w:ascii="宋体" w:hAnsi="宋体"/>
          <w:color w:val="000000"/>
          <w:szCs w:val="21"/>
        </w:rPr>
        <w:t>，身份证件为《港澳居民来往内地通行证》、《台湾居民来往大陆通行证》或中国护照。如信息核对无误，申请后10个工作日即可领取。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3ZDQ5NzkxM2NkYjBlOTFmMzlmZWNiZjMxOTNiODcifQ=="/>
  </w:docVars>
  <w:rsids>
    <w:rsidRoot w:val="00817AD5"/>
    <w:rsid w:val="000E258D"/>
    <w:rsid w:val="005040F4"/>
    <w:rsid w:val="00640B9B"/>
    <w:rsid w:val="007668C4"/>
    <w:rsid w:val="00817AD5"/>
    <w:rsid w:val="00A505A4"/>
    <w:rsid w:val="00C209AB"/>
    <w:rsid w:val="09D50A07"/>
    <w:rsid w:val="0B964BE7"/>
    <w:rsid w:val="249F06A6"/>
    <w:rsid w:val="5778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autoRedefine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416</Characters>
  <Lines>3</Lines>
  <Paragraphs>1</Paragraphs>
  <TotalTime>1</TotalTime>
  <ScaleCrop>false</ScaleCrop>
  <LinksUpToDate>false</LinksUpToDate>
  <CharactersWithSpaces>487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2020-03-02T01:48:00Z</dcterms:created>
  <dc:creator>孔志冬</dc:creator>
  <cp:lastModifiedBy>聂筱哲</cp:lastModifiedBy>
  <dcterms:modified xsi:type="dcterms:W3CDTF">2024-04-12T03:46:35Z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7F1F6AA01AF04F6F864C9223E166C3E5</vt:lpwstr>
  </property>
</Properties>
</file>